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1997"/>
        <w:gridCol w:w="2703"/>
        <w:gridCol w:w="2580"/>
      </w:tblGrid>
      <w:tr w:rsidR="00D412E9" w:rsidRPr="007B49FF" w:rsidTr="007B49FF">
        <w:trPr>
          <w:trHeight w:val="315"/>
        </w:trPr>
        <w:tc>
          <w:tcPr>
            <w:tcW w:w="9480" w:type="dxa"/>
            <w:gridSpan w:val="4"/>
            <w:shd w:val="clear" w:color="auto" w:fill="auto"/>
            <w:vAlign w:val="center"/>
            <w:hideMark/>
          </w:tcPr>
          <w:p w:rsidR="00D412E9" w:rsidRDefault="00D412E9" w:rsidP="003C2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Please fill out the following form then email it</w:t>
            </w:r>
            <w:r w:rsidR="003C28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 fax to us</w:t>
            </w:r>
            <w:r w:rsidR="003C28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r w:rsidR="003C28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Email: info@novateinbio.com; </w:t>
            </w:r>
            <w:r w:rsidR="003C28FA" w:rsidRPr="003C28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Fax: (617) 380-0053</w:t>
            </w:r>
          </w:p>
        </w:tc>
      </w:tr>
      <w:tr w:rsidR="007B49FF" w:rsidRPr="007B49FF" w:rsidTr="007B49FF">
        <w:trPr>
          <w:trHeight w:val="315"/>
        </w:trPr>
        <w:tc>
          <w:tcPr>
            <w:tcW w:w="9480" w:type="dxa"/>
            <w:gridSpan w:val="4"/>
            <w:shd w:val="clear" w:color="auto" w:fill="auto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I. </w:t>
            </w:r>
            <w:r w:rsidRPr="007B49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Customer Information</w:t>
            </w:r>
          </w:p>
        </w:tc>
      </w:tr>
      <w:tr w:rsidR="007B49FF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49FF" w:rsidRPr="007B49FF" w:rsidTr="007B49FF">
        <w:trPr>
          <w:trHeight w:val="1110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Organization: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>Purchase Order#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DE4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DE4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DE4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DE4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DE4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DE4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49FF" w:rsidRPr="007B49FF" w:rsidTr="007B49FF">
        <w:trPr>
          <w:trHeight w:val="142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Shipping Address: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DE4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DE4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DE4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DE4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DE4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DE4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Billing name/address/phone number: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49FF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Charge to (if not the same as above):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B49FF" w:rsidRPr="007B49FF" w:rsidRDefault="007B49FF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49FF" w:rsidRPr="007B49FF" w:rsidTr="007B49FF">
        <w:trPr>
          <w:trHeight w:val="375"/>
        </w:trPr>
        <w:tc>
          <w:tcPr>
            <w:tcW w:w="9480" w:type="dxa"/>
            <w:gridSpan w:val="4"/>
            <w:shd w:val="clear" w:color="auto" w:fill="auto"/>
            <w:noWrap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II.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</w:t>
            </w:r>
            <w:r w:rsidRPr="007B49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arget Protein Information</w:t>
            </w:r>
          </w:p>
        </w:tc>
      </w:tr>
      <w:tr w:rsidR="007B49FF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 Name: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49FF" w:rsidRPr="007B49FF" w:rsidTr="007B49FF">
        <w:trPr>
          <w:trHeight w:val="315"/>
        </w:trPr>
        <w:tc>
          <w:tcPr>
            <w:tcW w:w="2200" w:type="dxa"/>
            <w:vMerge w:val="restart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Expression Region Desired ( e.g. S21 - N256) :</w:t>
            </w:r>
          </w:p>
        </w:tc>
        <w:tc>
          <w:tcPr>
            <w:tcW w:w="1997" w:type="dxa"/>
            <w:vMerge w:val="restart"/>
            <w:shd w:val="clear" w:color="auto" w:fill="auto"/>
            <w:noWrap/>
            <w:vAlign w:val="center"/>
            <w:hideMark/>
          </w:tcPr>
          <w:p w:rsidR="007B49FF" w:rsidRPr="007B49FF" w:rsidRDefault="0022288B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Accession Number: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49FF" w:rsidRPr="007B49FF" w:rsidTr="007B49FF">
        <w:trPr>
          <w:trHeight w:val="315"/>
        </w:trPr>
        <w:tc>
          <w:tcPr>
            <w:tcW w:w="2200" w:type="dxa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Molecular Weight (kDa):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B49FF" w:rsidRPr="007B49FF" w:rsidRDefault="0022288B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49FF" w:rsidRPr="007B49FF" w:rsidTr="007B49FF">
        <w:trPr>
          <w:trHeight w:val="300"/>
        </w:trPr>
        <w:tc>
          <w:tcPr>
            <w:tcW w:w="2200" w:type="dxa"/>
            <w:vMerge w:val="restart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 Sequence (single-letter format):</w:t>
            </w:r>
          </w:p>
        </w:tc>
        <w:tc>
          <w:tcPr>
            <w:tcW w:w="728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B49FF" w:rsidRPr="007B49FF" w:rsidRDefault="0022288B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49FF" w:rsidRPr="007B49FF" w:rsidTr="007B49FF">
        <w:trPr>
          <w:trHeight w:val="300"/>
        </w:trPr>
        <w:tc>
          <w:tcPr>
            <w:tcW w:w="2200" w:type="dxa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49FF" w:rsidRPr="007B49FF" w:rsidTr="007B49FF">
        <w:trPr>
          <w:trHeight w:val="300"/>
        </w:trPr>
        <w:tc>
          <w:tcPr>
            <w:tcW w:w="2200" w:type="dxa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49FF" w:rsidRPr="007B49FF" w:rsidTr="007B49FF">
        <w:trPr>
          <w:trHeight w:val="300"/>
        </w:trPr>
        <w:tc>
          <w:tcPr>
            <w:tcW w:w="2200" w:type="dxa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49FF" w:rsidRPr="007B49FF" w:rsidTr="007B49FF">
        <w:trPr>
          <w:trHeight w:val="300"/>
        </w:trPr>
        <w:tc>
          <w:tcPr>
            <w:tcW w:w="2200" w:type="dxa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49FF" w:rsidRPr="007B49FF" w:rsidTr="007B49FF">
        <w:trPr>
          <w:trHeight w:val="300"/>
        </w:trPr>
        <w:tc>
          <w:tcPr>
            <w:tcW w:w="2200" w:type="dxa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49FF" w:rsidRPr="007B49FF" w:rsidTr="007B49FF">
        <w:trPr>
          <w:trHeight w:val="300"/>
        </w:trPr>
        <w:tc>
          <w:tcPr>
            <w:tcW w:w="2200" w:type="dxa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49FF" w:rsidRPr="007B49FF" w:rsidTr="007B49FF">
        <w:trPr>
          <w:trHeight w:val="300"/>
        </w:trPr>
        <w:tc>
          <w:tcPr>
            <w:tcW w:w="2200" w:type="dxa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Merge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49FF" w:rsidRPr="007B49FF" w:rsidTr="007B49FF">
        <w:trPr>
          <w:trHeight w:val="1260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Planned protein usage (e.g. cell-based assay, antigen, animal model, crystallagraphy, etc.</w:t>
            </w:r>
          </w:p>
        </w:tc>
        <w:tc>
          <w:tcPr>
            <w:tcW w:w="7280" w:type="dxa"/>
            <w:gridSpan w:val="3"/>
            <w:shd w:val="clear" w:color="auto" w:fill="auto"/>
            <w:noWrap/>
            <w:vAlign w:val="center"/>
            <w:hideMark/>
          </w:tcPr>
          <w:p w:rsidR="007B49FF" w:rsidRPr="007B49FF" w:rsidRDefault="007B49FF" w:rsidP="006C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4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49FF" w:rsidRPr="007B49FF" w:rsidTr="007B49FF">
        <w:trPr>
          <w:trHeight w:val="458"/>
        </w:trPr>
        <w:tc>
          <w:tcPr>
            <w:tcW w:w="9480" w:type="dxa"/>
            <w:gridSpan w:val="4"/>
            <w:shd w:val="clear" w:color="auto" w:fill="auto"/>
            <w:noWrap/>
            <w:vAlign w:val="center"/>
            <w:hideMark/>
          </w:tcPr>
          <w:p w:rsidR="007B49FF" w:rsidRPr="007B49FF" w:rsidRDefault="007B49FF" w:rsidP="007B49FF">
            <w:r w:rsidRPr="007B49FF">
              <w:t>III.              Expression Host</w:t>
            </w:r>
          </w:p>
        </w:tc>
      </w:tr>
      <w:tr w:rsidR="007B49FF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Bacteria: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7B49FF" w:rsidRPr="007B49FF" w:rsidRDefault="0022288B" w:rsidP="006C5E3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C5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Mammalian cell: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B49FF" w:rsidRPr="007B49FF" w:rsidRDefault="007B49FF" w:rsidP="007B49FF">
            <w:r w:rsidRPr="007B49FF">
              <w:t> </w:t>
            </w:r>
            <w:r w:rsidR="002228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39">
              <w:instrText xml:space="preserve"> FORMCHECKBOX </w:instrText>
            </w:r>
            <w:r w:rsidR="0022288B">
              <w:fldChar w:fldCharType="separate"/>
            </w:r>
            <w:r w:rsidR="0022288B">
              <w:fldChar w:fldCharType="end"/>
            </w:r>
          </w:p>
        </w:tc>
      </w:tr>
      <w:tr w:rsidR="007B49FF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lastRenderedPageBreak/>
              <w:t>Yeast: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7B49FF" w:rsidRPr="007B49FF" w:rsidRDefault="0022288B" w:rsidP="007B49F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Baculovirus/insect cell: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7B49FF" w:rsidRPr="007B49FF" w:rsidRDefault="0022288B" w:rsidP="007B49F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B49FF" w:rsidRPr="007B49FF" w:rsidTr="007B49FF">
        <w:trPr>
          <w:trHeight w:val="630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Expression Vector Desired:</w:t>
            </w:r>
          </w:p>
        </w:tc>
        <w:tc>
          <w:tcPr>
            <w:tcW w:w="1997" w:type="dxa"/>
            <w:shd w:val="clear" w:color="000000" w:fill="FFFFFF"/>
            <w:vAlign w:val="center"/>
            <w:hideMark/>
          </w:tcPr>
          <w:p w:rsidR="007B49FF" w:rsidRPr="007B49FF" w:rsidRDefault="0022288B" w:rsidP="007B49F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If expression level tested, please specify the yield (mg/L):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7B49FF" w:rsidRPr="007B49FF" w:rsidRDefault="0022288B" w:rsidP="007B49F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B49FF" w:rsidRPr="007B49FF" w:rsidTr="007B49FF">
        <w:trPr>
          <w:trHeight w:val="375"/>
        </w:trPr>
        <w:tc>
          <w:tcPr>
            <w:tcW w:w="9480" w:type="dxa"/>
            <w:gridSpan w:val="4"/>
            <w:shd w:val="clear" w:color="auto" w:fill="auto"/>
            <w:noWrap/>
            <w:vAlign w:val="center"/>
            <w:hideMark/>
          </w:tcPr>
          <w:p w:rsidR="007B49FF" w:rsidRPr="007B49FF" w:rsidRDefault="006C5E39" w:rsidP="006C5E39">
            <w:r>
              <w:t xml:space="preserve">IV. </w:t>
            </w:r>
            <w:r w:rsidR="007B49FF" w:rsidRPr="007B49FF">
              <w:t>Starting Materials</w:t>
            </w:r>
          </w:p>
        </w:tc>
      </w:tr>
      <w:tr w:rsidR="007B49FF" w:rsidRPr="007B49FF" w:rsidTr="007B49FF">
        <w:trPr>
          <w:trHeight w:val="94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Customer provides ready-to-use expression vector :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7B49FF" w:rsidRPr="007B49FF" w:rsidRDefault="007B49FF" w:rsidP="007B49FF">
            <w:r w:rsidRPr="007B49FF">
              <w:t> </w:t>
            </w:r>
            <w:r w:rsidR="002228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39">
              <w:instrText xml:space="preserve"> FORMCHECKBOX </w:instrText>
            </w:r>
            <w:r w:rsidR="0022288B">
              <w:fldChar w:fldCharType="separate"/>
            </w:r>
            <w:r w:rsidR="0022288B"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Customer provides gene template DNA, and Novateinbio does gene cloning: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7B49FF" w:rsidRPr="007B49FF" w:rsidRDefault="0022288B" w:rsidP="007B49F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B49FF" w:rsidRPr="007B49FF" w:rsidTr="007B49FF">
        <w:trPr>
          <w:trHeight w:val="1050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Gene synthesis by Novateinbio: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7B49FF" w:rsidRPr="007B49FF" w:rsidRDefault="0022288B" w:rsidP="007B49F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Already have a protocol? Please send to us at info@novateinbio.com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7B49FF" w:rsidRPr="007B49FF" w:rsidRDefault="007B49FF" w:rsidP="007B49FF"/>
        </w:tc>
      </w:tr>
      <w:tr w:rsidR="007B49FF" w:rsidRPr="007B49FF" w:rsidTr="007B49FF">
        <w:trPr>
          <w:trHeight w:val="315"/>
        </w:trPr>
        <w:tc>
          <w:tcPr>
            <w:tcW w:w="9480" w:type="dxa"/>
            <w:gridSpan w:val="4"/>
            <w:shd w:val="clear" w:color="000000" w:fill="F8CBAC"/>
            <w:vAlign w:val="center"/>
            <w:hideMark/>
          </w:tcPr>
          <w:p w:rsidR="007B49FF" w:rsidRPr="006C5E39" w:rsidRDefault="007B49FF" w:rsidP="006C5E39">
            <w:pPr>
              <w:jc w:val="center"/>
              <w:rPr>
                <w:b/>
              </w:rPr>
            </w:pPr>
            <w:r w:rsidRPr="006C5E39">
              <w:rPr>
                <w:b/>
              </w:rPr>
              <w:t>Expression scale</w:t>
            </w:r>
          </w:p>
        </w:tc>
      </w:tr>
      <w:tr w:rsidR="007B49FF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Amount of Protein (mg):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7B49FF" w:rsidRPr="007B49FF" w:rsidRDefault="007B49FF" w:rsidP="007B49FF">
            <w:r w:rsidRPr="007B49FF">
              <w:t> </w: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Culture Volume (liters):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7B49FF" w:rsidRPr="007B49FF" w:rsidRDefault="007B49FF" w:rsidP="007B49FF">
            <w:r w:rsidRPr="007B49FF">
              <w:t> </w: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2228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49FF" w:rsidRPr="007B49FF" w:rsidTr="007B49FF">
        <w:trPr>
          <w:trHeight w:val="375"/>
        </w:trPr>
        <w:tc>
          <w:tcPr>
            <w:tcW w:w="9480" w:type="dxa"/>
            <w:gridSpan w:val="4"/>
            <w:shd w:val="clear" w:color="auto" w:fill="auto"/>
            <w:noWrap/>
            <w:vAlign w:val="center"/>
            <w:hideMark/>
          </w:tcPr>
          <w:p w:rsidR="007B49FF" w:rsidRPr="007B49FF" w:rsidRDefault="006C5E39" w:rsidP="006C5E39">
            <w:r>
              <w:t xml:space="preserve">V. </w:t>
            </w:r>
            <w:r w:rsidR="007B49FF" w:rsidRPr="007B49FF">
              <w:t>Additional Product Requirements</w:t>
            </w:r>
          </w:p>
        </w:tc>
      </w:tr>
      <w:tr w:rsidR="007B49FF" w:rsidRPr="007B49FF" w:rsidTr="007B49FF">
        <w:trPr>
          <w:trHeight w:val="315"/>
        </w:trPr>
        <w:tc>
          <w:tcPr>
            <w:tcW w:w="9480" w:type="dxa"/>
            <w:gridSpan w:val="4"/>
            <w:shd w:val="clear" w:color="000000" w:fill="F8CBAC"/>
            <w:vAlign w:val="center"/>
            <w:hideMark/>
          </w:tcPr>
          <w:p w:rsidR="007B49FF" w:rsidRPr="007B49FF" w:rsidRDefault="007B49FF" w:rsidP="007B49FF">
            <w:r w:rsidRPr="007B49FF">
              <w:t>Type and location of tags (please check with an ‘x’ for No or Yes)</w:t>
            </w:r>
          </w:p>
        </w:tc>
      </w:tr>
      <w:tr w:rsidR="006C5E39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6C5E39" w:rsidRPr="007B49FF" w:rsidRDefault="006C5E39" w:rsidP="007B49FF">
            <w:r w:rsidRPr="007B49FF">
              <w:t>6x His: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6C5E39" w:rsidRPr="007B49FF" w:rsidRDefault="0022288B" w:rsidP="00BB6A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6C5E39" w:rsidRPr="007B49FF" w:rsidRDefault="006C5E39" w:rsidP="007B49FF">
            <w:r w:rsidRPr="007B49FF">
              <w:t>GST: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5E39" w:rsidRPr="007B49FF" w:rsidRDefault="0022288B" w:rsidP="00BB6A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C5E39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6C5E39" w:rsidRPr="007B49FF" w:rsidRDefault="006C5E39" w:rsidP="007B49FF">
            <w:r w:rsidRPr="007B49FF">
              <w:t>Thioredoxin: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6C5E39" w:rsidRPr="007B49FF" w:rsidRDefault="0022288B" w:rsidP="00BB6A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6C5E39" w:rsidRPr="007B49FF" w:rsidRDefault="006C5E39" w:rsidP="007B49FF">
            <w:r w:rsidRPr="007B49FF">
              <w:t>Fc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5E39" w:rsidRPr="007B49FF" w:rsidRDefault="0022288B" w:rsidP="00BB6A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C5E39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6C5E39" w:rsidRPr="007B49FF" w:rsidRDefault="006C5E39" w:rsidP="007B49FF">
            <w:r w:rsidRPr="007B49FF">
              <w:t>Others (please specify):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6C5E39" w:rsidRPr="007B49FF" w:rsidRDefault="0022288B" w:rsidP="00BB6A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6C5E39" w:rsidRPr="007B49FF" w:rsidRDefault="006C5E39" w:rsidP="007B49FF">
            <w:r w:rsidRPr="007B49FF">
              <w:t>Location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5E39" w:rsidRPr="007B49FF" w:rsidRDefault="0022288B" w:rsidP="00BB6A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C5E39" w:rsidRPr="007B49FF" w:rsidTr="007B49FF">
        <w:trPr>
          <w:trHeight w:val="630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6C5E39" w:rsidRPr="007B49FF" w:rsidRDefault="006C5E39" w:rsidP="007B49FF">
            <w:r w:rsidRPr="007B49FF">
              <w:t>Purity desired in SDS-PAGE (%):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6C5E39" w:rsidRPr="007B49FF" w:rsidRDefault="0022288B" w:rsidP="00BB6A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6C5E39" w:rsidRPr="007B49FF" w:rsidRDefault="006C5E39" w:rsidP="007B49FF">
            <w:r w:rsidRPr="007B49FF">
              <w:t>Concentration Range (mg/ml):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5E39" w:rsidRPr="007B49FF" w:rsidRDefault="0022288B" w:rsidP="00BB6A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C5E39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  <w:hideMark/>
          </w:tcPr>
          <w:p w:rsidR="006C5E39" w:rsidRPr="007B49FF" w:rsidRDefault="006C5E39" w:rsidP="007B49FF">
            <w:r w:rsidRPr="007B49FF">
              <w:t>Tag removal required?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6C5E39" w:rsidRPr="007B49FF" w:rsidRDefault="0022288B" w:rsidP="00BB6A3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  <w:hideMark/>
          </w:tcPr>
          <w:p w:rsidR="006C5E39" w:rsidRPr="007B49FF" w:rsidRDefault="006C5E39" w:rsidP="007B49FF">
            <w:r w:rsidRPr="007B49FF">
              <w:t> 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5E39" w:rsidRPr="007B49FF" w:rsidRDefault="006C5E39" w:rsidP="007B49FF">
            <w:r w:rsidRPr="007B49FF">
              <w:t> </w:t>
            </w:r>
          </w:p>
        </w:tc>
      </w:tr>
      <w:tr w:rsidR="006C5E39" w:rsidRPr="007B49FF" w:rsidTr="005F5BD2">
        <w:trPr>
          <w:trHeight w:val="315"/>
        </w:trPr>
        <w:tc>
          <w:tcPr>
            <w:tcW w:w="9480" w:type="dxa"/>
            <w:gridSpan w:val="4"/>
            <w:shd w:val="clear" w:color="000000" w:fill="F8CBAC"/>
            <w:vAlign w:val="center"/>
          </w:tcPr>
          <w:p w:rsidR="006C5E39" w:rsidRPr="007B49FF" w:rsidRDefault="006C5E39" w:rsidP="006C5E39">
            <w:pPr>
              <w:jc w:val="center"/>
            </w:pPr>
            <w:r w:rsidRPr="006C5E39">
              <w:t>Endotoxin limit</w:t>
            </w:r>
          </w:p>
        </w:tc>
      </w:tr>
      <w:tr w:rsidR="006C5E39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</w:tcPr>
          <w:p w:rsidR="006C5E39" w:rsidRPr="007B49FF" w:rsidRDefault="006C5E39" w:rsidP="007B49FF">
            <w:r w:rsidRPr="006C5E39">
              <w:t>EU/mg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C5E39" w:rsidRDefault="0022288B" w:rsidP="00BB6A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6C5E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</w:tcPr>
          <w:p w:rsidR="006C5E39" w:rsidRPr="007B49FF" w:rsidRDefault="006C5E39" w:rsidP="007B49FF"/>
        </w:tc>
        <w:tc>
          <w:tcPr>
            <w:tcW w:w="2580" w:type="dxa"/>
            <w:shd w:val="clear" w:color="auto" w:fill="auto"/>
            <w:vAlign w:val="center"/>
          </w:tcPr>
          <w:p w:rsidR="006C5E39" w:rsidRPr="007B49FF" w:rsidRDefault="006C5E39" w:rsidP="007B49FF"/>
        </w:tc>
      </w:tr>
      <w:tr w:rsidR="006C5E39" w:rsidRPr="007B49FF" w:rsidTr="002354D9">
        <w:trPr>
          <w:trHeight w:val="315"/>
        </w:trPr>
        <w:tc>
          <w:tcPr>
            <w:tcW w:w="9480" w:type="dxa"/>
            <w:gridSpan w:val="4"/>
            <w:shd w:val="clear" w:color="000000" w:fill="F8CBAC"/>
            <w:vAlign w:val="center"/>
          </w:tcPr>
          <w:p w:rsidR="006C5E39" w:rsidRDefault="006C5E39" w:rsidP="006C5E39">
            <w:pPr>
              <w:jc w:val="center"/>
              <w:rPr>
                <w:b/>
              </w:rPr>
            </w:pPr>
          </w:p>
          <w:p w:rsidR="006C5E39" w:rsidRPr="006C5E39" w:rsidRDefault="006C5E39" w:rsidP="006C5E39">
            <w:pPr>
              <w:jc w:val="center"/>
              <w:rPr>
                <w:b/>
              </w:rPr>
            </w:pPr>
            <w:r w:rsidRPr="006C5E39">
              <w:rPr>
                <w:b/>
              </w:rPr>
              <w:t>Aliquotting</w:t>
            </w:r>
          </w:p>
        </w:tc>
      </w:tr>
      <w:tr w:rsidR="006C5E39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</w:tcPr>
          <w:p w:rsidR="006C5E39" w:rsidRDefault="006C5E39" w:rsidP="006C5E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Buffer exchange before aliquot? (please specify)</w:t>
            </w:r>
          </w:p>
          <w:p w:rsidR="006C5E39" w:rsidRPr="006C5E39" w:rsidRDefault="006C5E39" w:rsidP="007B49FF"/>
        </w:tc>
        <w:tc>
          <w:tcPr>
            <w:tcW w:w="1997" w:type="dxa"/>
            <w:shd w:val="clear" w:color="auto" w:fill="auto"/>
            <w:vAlign w:val="center"/>
          </w:tcPr>
          <w:p w:rsidR="006C5E39" w:rsidRDefault="0022288B" w:rsidP="00BB6A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</w:tcPr>
          <w:p w:rsidR="006C5E39" w:rsidRDefault="006C5E39" w:rsidP="006C5E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Sizes (µg/vial, µl/vial); Number of vials:</w:t>
            </w:r>
          </w:p>
          <w:p w:rsidR="006C5E39" w:rsidRPr="007B49FF" w:rsidRDefault="006C5E39" w:rsidP="007B49FF"/>
        </w:tc>
        <w:tc>
          <w:tcPr>
            <w:tcW w:w="2580" w:type="dxa"/>
            <w:shd w:val="clear" w:color="auto" w:fill="auto"/>
            <w:vAlign w:val="center"/>
          </w:tcPr>
          <w:p w:rsidR="006C5E39" w:rsidRPr="007B49FF" w:rsidRDefault="0022288B" w:rsidP="007B49FF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C5E39" w:rsidRPr="007B49FF" w:rsidTr="00802DB5">
        <w:trPr>
          <w:trHeight w:val="315"/>
        </w:trPr>
        <w:tc>
          <w:tcPr>
            <w:tcW w:w="9480" w:type="dxa"/>
            <w:gridSpan w:val="4"/>
            <w:tcBorders>
              <w:bottom w:val="single" w:sz="4" w:space="0" w:color="auto"/>
            </w:tcBorders>
            <w:shd w:val="clear" w:color="000000" w:fill="F8CBAC"/>
            <w:vAlign w:val="center"/>
          </w:tcPr>
          <w:p w:rsidR="006C5E39" w:rsidRPr="006C5E39" w:rsidRDefault="006C5E39" w:rsidP="006C5E39">
            <w:pPr>
              <w:jc w:val="center"/>
              <w:rPr>
                <w:b/>
              </w:rPr>
            </w:pPr>
            <w:r w:rsidRPr="006C5E39">
              <w:rPr>
                <w:b/>
              </w:rPr>
              <w:t>Lyophilization</w:t>
            </w:r>
          </w:p>
        </w:tc>
      </w:tr>
      <w:tr w:rsidR="00802DB5" w:rsidRPr="007B49FF" w:rsidTr="00802DB5">
        <w:trPr>
          <w:trHeight w:val="315"/>
        </w:trPr>
        <w:tc>
          <w:tcPr>
            <w:tcW w:w="9480" w:type="dxa"/>
            <w:gridSpan w:val="4"/>
            <w:shd w:val="clear" w:color="000000" w:fill="auto"/>
            <w:vAlign w:val="center"/>
          </w:tcPr>
          <w:p w:rsidR="00802DB5" w:rsidRPr="007B49FF" w:rsidRDefault="0022288B" w:rsidP="00802DB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02D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802DB5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D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02DB5">
              <w:t xml:space="preserve"> No</w:t>
            </w:r>
          </w:p>
        </w:tc>
      </w:tr>
      <w:tr w:rsidR="00802DB5" w:rsidRPr="007B49FF" w:rsidTr="00ED0F6F">
        <w:trPr>
          <w:trHeight w:val="315"/>
        </w:trPr>
        <w:tc>
          <w:tcPr>
            <w:tcW w:w="9480" w:type="dxa"/>
            <w:gridSpan w:val="4"/>
            <w:shd w:val="clear" w:color="000000" w:fill="F8CBAC"/>
            <w:vAlign w:val="center"/>
          </w:tcPr>
          <w:p w:rsidR="00802DB5" w:rsidRPr="00802DB5" w:rsidRDefault="00802DB5" w:rsidP="00802DB5">
            <w:pPr>
              <w:jc w:val="center"/>
              <w:rPr>
                <w:b/>
              </w:rPr>
            </w:pPr>
            <w:r w:rsidRPr="00802DB5">
              <w:rPr>
                <w:b/>
              </w:rPr>
              <w:t>Conjugation</w:t>
            </w:r>
          </w:p>
        </w:tc>
      </w:tr>
      <w:tr w:rsidR="00802DB5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</w:tcPr>
          <w:p w:rsidR="00802DB5" w:rsidRPr="00802DB5" w:rsidRDefault="00802DB5" w:rsidP="006C5E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2DB5">
              <w:rPr>
                <w:rFonts w:ascii="Calibri" w:hAnsi="Calibri"/>
                <w:color w:val="000000"/>
                <w:sz w:val="24"/>
                <w:szCs w:val="24"/>
              </w:rPr>
              <w:t>Biotin: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02DB5" w:rsidRDefault="0022288B" w:rsidP="00BB6A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</w:tcPr>
          <w:p w:rsidR="00802DB5" w:rsidRDefault="00802DB5" w:rsidP="006C5E39">
            <w:pPr>
              <w:rPr>
                <w:rFonts w:ascii="Calibri" w:hAnsi="Calibri"/>
                <w:color w:val="000000"/>
              </w:rPr>
            </w:pPr>
            <w:r w:rsidRPr="00802DB5">
              <w:rPr>
                <w:rFonts w:ascii="Calibri" w:hAnsi="Calibri"/>
                <w:color w:val="000000"/>
              </w:rPr>
              <w:t>HRP: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02DB5" w:rsidRPr="007B49FF" w:rsidRDefault="0022288B" w:rsidP="007B49FF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802DB5" w:rsidRPr="007B49FF" w:rsidTr="007B49FF">
        <w:trPr>
          <w:trHeight w:val="315"/>
        </w:trPr>
        <w:tc>
          <w:tcPr>
            <w:tcW w:w="2200" w:type="dxa"/>
            <w:shd w:val="clear" w:color="000000" w:fill="F8CBAC"/>
            <w:vAlign w:val="center"/>
          </w:tcPr>
          <w:p w:rsidR="00802DB5" w:rsidRPr="00802DB5" w:rsidRDefault="00802DB5" w:rsidP="006C5E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2DB5">
              <w:rPr>
                <w:rFonts w:ascii="Calibri" w:hAnsi="Calibri"/>
                <w:color w:val="000000"/>
                <w:sz w:val="24"/>
                <w:szCs w:val="24"/>
              </w:rPr>
              <w:t>FITC: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02DB5" w:rsidRDefault="0022288B" w:rsidP="00BB6A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shd w:val="clear" w:color="000000" w:fill="F8CBAC"/>
            <w:vAlign w:val="center"/>
          </w:tcPr>
          <w:p w:rsidR="00802DB5" w:rsidRPr="00802DB5" w:rsidRDefault="00802DB5" w:rsidP="006C5E39">
            <w:pPr>
              <w:rPr>
                <w:rFonts w:ascii="Calibri" w:hAnsi="Calibri"/>
                <w:color w:val="000000"/>
              </w:rPr>
            </w:pPr>
            <w:r w:rsidRPr="00802DB5">
              <w:rPr>
                <w:rFonts w:ascii="Calibri" w:hAnsi="Calibri"/>
                <w:color w:val="000000"/>
              </w:rPr>
              <w:t>Other ( please specify 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02DB5" w:rsidRPr="007B49FF" w:rsidRDefault="0022288B" w:rsidP="007B49FF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802DB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7B49FF" w:rsidRPr="007B49FF" w:rsidRDefault="007B49FF" w:rsidP="007B49FF">
      <w:pPr>
        <w:rPr>
          <w:rFonts w:ascii="Arial" w:hAnsi="Arial" w:cs="Arial"/>
        </w:rPr>
      </w:pPr>
    </w:p>
    <w:sectPr w:rsidR="007B49FF" w:rsidRPr="007B49FF" w:rsidSect="00815B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A3" w:rsidRDefault="00F949A3" w:rsidP="007B49FF">
      <w:pPr>
        <w:spacing w:after="0" w:line="240" w:lineRule="auto"/>
      </w:pPr>
      <w:r>
        <w:separator/>
      </w:r>
    </w:p>
  </w:endnote>
  <w:endnote w:type="continuationSeparator" w:id="0">
    <w:p w:rsidR="00F949A3" w:rsidRDefault="00F949A3" w:rsidP="007B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3C28FA">
      <w:tc>
        <w:tcPr>
          <w:tcW w:w="918" w:type="dxa"/>
        </w:tcPr>
        <w:p w:rsidR="003C28FA" w:rsidRDefault="003C28F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3C28FA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3C28FA" w:rsidRDefault="003C28FA">
          <w:pPr>
            <w:pStyle w:val="Footer"/>
          </w:pPr>
        </w:p>
      </w:tc>
    </w:tr>
  </w:tbl>
  <w:p w:rsidR="003C28FA" w:rsidRDefault="003C2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A3" w:rsidRDefault="00F949A3" w:rsidP="007B49FF">
      <w:pPr>
        <w:spacing w:after="0" w:line="240" w:lineRule="auto"/>
      </w:pPr>
      <w:r>
        <w:separator/>
      </w:r>
    </w:p>
  </w:footnote>
  <w:footnote w:type="continuationSeparator" w:id="0">
    <w:p w:rsidR="00F949A3" w:rsidRDefault="00F949A3" w:rsidP="007B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FF" w:rsidRPr="007B49FF" w:rsidRDefault="007B49FF" w:rsidP="007B49FF">
    <w:pPr>
      <w:pStyle w:val="Heading1"/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2309813" cy="336354"/>
          <wp:effectExtent l="19050" t="0" r="0" b="0"/>
          <wp:docPr id="1" name="Picture 0" descr="no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9813" cy="33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br/>
    </w:r>
    <w:r w:rsidRPr="007B49FF">
      <w:rPr>
        <w:rFonts w:ascii="Arial" w:hAnsi="Arial" w:cs="Arial"/>
      </w:rPr>
      <w:t xml:space="preserve"> Custom Recombinant Protein Request Survey</w:t>
    </w:r>
  </w:p>
  <w:p w:rsidR="007B49FF" w:rsidRDefault="007B49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cumentProtection w:edit="forms" w:enforcement="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49FF"/>
    <w:rsid w:val="0022288B"/>
    <w:rsid w:val="003C28FA"/>
    <w:rsid w:val="00544600"/>
    <w:rsid w:val="005478FE"/>
    <w:rsid w:val="006C5E39"/>
    <w:rsid w:val="007B49FF"/>
    <w:rsid w:val="00802DB5"/>
    <w:rsid w:val="00815B29"/>
    <w:rsid w:val="009D2048"/>
    <w:rsid w:val="00C776F1"/>
    <w:rsid w:val="00CE70E3"/>
    <w:rsid w:val="00D412E9"/>
    <w:rsid w:val="00DB38A3"/>
    <w:rsid w:val="00DE4C66"/>
    <w:rsid w:val="00E23D67"/>
    <w:rsid w:val="00F87124"/>
    <w:rsid w:val="00F9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29"/>
  </w:style>
  <w:style w:type="paragraph" w:styleId="Heading1">
    <w:name w:val="heading 1"/>
    <w:basedOn w:val="Normal"/>
    <w:next w:val="Normal"/>
    <w:link w:val="Heading1Char"/>
    <w:uiPriority w:val="9"/>
    <w:qFormat/>
    <w:rsid w:val="007B4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9FF"/>
  </w:style>
  <w:style w:type="paragraph" w:styleId="Footer">
    <w:name w:val="footer"/>
    <w:basedOn w:val="Normal"/>
    <w:link w:val="FooterChar"/>
    <w:uiPriority w:val="99"/>
    <w:unhideWhenUsed/>
    <w:rsid w:val="007B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FF"/>
  </w:style>
  <w:style w:type="paragraph" w:styleId="BalloonText">
    <w:name w:val="Balloon Text"/>
    <w:basedOn w:val="Normal"/>
    <w:link w:val="BalloonTextChar"/>
    <w:uiPriority w:val="99"/>
    <w:semiHidden/>
    <w:unhideWhenUsed/>
    <w:rsid w:val="007B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4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B49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3074D-2531-41BA-802B-A3342915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zhangy</cp:lastModifiedBy>
  <cp:revision>7</cp:revision>
  <dcterms:created xsi:type="dcterms:W3CDTF">2017-09-25T10:32:00Z</dcterms:created>
  <dcterms:modified xsi:type="dcterms:W3CDTF">2017-09-25T10:37:00Z</dcterms:modified>
</cp:coreProperties>
</file>